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FAC" w:rsidRPr="00361C78" w:rsidRDefault="00BF3CDA" w:rsidP="00135F6F">
      <w:pPr>
        <w:pStyle w:val="1"/>
        <w:spacing w:before="63"/>
      </w:pPr>
      <w:r w:rsidRPr="00025146">
        <w:t xml:space="preserve">Instructions for the </w:t>
      </w:r>
      <w:r w:rsidR="007557AE" w:rsidRPr="00025146">
        <w:t>FY20</w:t>
      </w:r>
      <w:r w:rsidR="008A6637">
        <w:t>20</w:t>
      </w:r>
      <w:r w:rsidR="007557AE" w:rsidRPr="00025146">
        <w:t xml:space="preserve"> Application F</w:t>
      </w:r>
      <w:r w:rsidRPr="00025146">
        <w:t>orm of</w:t>
      </w:r>
    </w:p>
    <w:p w:rsidR="005D7FAC" w:rsidRPr="00361C78" w:rsidRDefault="00BF3CDA" w:rsidP="00135F6F">
      <w:pPr>
        <w:spacing w:before="36"/>
        <w:ind w:left="1722" w:right="1727"/>
        <w:jc w:val="center"/>
        <w:rPr>
          <w:b/>
          <w:sz w:val="24"/>
        </w:rPr>
      </w:pPr>
      <w:r w:rsidRPr="00361C78">
        <w:rPr>
          <w:b/>
          <w:sz w:val="24"/>
        </w:rPr>
        <w:t xml:space="preserve">JSPS </w:t>
      </w:r>
      <w:r w:rsidR="00135F6F" w:rsidRPr="00361C78">
        <w:rPr>
          <w:rFonts w:eastAsiaTheme="minorEastAsia"/>
          <w:b/>
          <w:sz w:val="24"/>
          <w:lang w:eastAsia="ja-JP"/>
        </w:rPr>
        <w:t>International Fellowships for Research in Japan</w:t>
      </w:r>
      <w:r w:rsidR="00135F6F" w:rsidRPr="00055002">
        <w:rPr>
          <w:rFonts w:eastAsiaTheme="minorEastAsia"/>
          <w:b/>
          <w:sz w:val="24"/>
          <w:lang w:eastAsia="ja-JP"/>
        </w:rPr>
        <w:t xml:space="preserve">　</w:t>
      </w:r>
      <w:r w:rsidRPr="00361C78">
        <w:rPr>
          <w:b/>
          <w:sz w:val="24"/>
        </w:rPr>
        <w:t xml:space="preserve">Postdoctoral Fellowship for Research in Japan </w:t>
      </w:r>
    </w:p>
    <w:p w:rsidR="00135F6F" w:rsidRPr="00361C78" w:rsidRDefault="00135F6F" w:rsidP="00135F6F">
      <w:pPr>
        <w:spacing w:before="36"/>
        <w:ind w:left="1722" w:right="1727"/>
        <w:jc w:val="center"/>
        <w:rPr>
          <w:b/>
          <w:sz w:val="24"/>
        </w:rPr>
      </w:pPr>
      <w:r w:rsidRPr="00361C78">
        <w:rPr>
          <w:rFonts w:eastAsiaTheme="minorEastAsia"/>
          <w:b/>
          <w:sz w:val="24"/>
          <w:lang w:eastAsia="ja-JP"/>
        </w:rPr>
        <w:t>Application through Nominating Authorities</w:t>
      </w:r>
    </w:p>
    <w:p w:rsidR="005D7FAC" w:rsidRPr="00361C78" w:rsidRDefault="005D7FAC">
      <w:pPr>
        <w:pStyle w:val="a3"/>
        <w:ind w:left="0"/>
      </w:pPr>
    </w:p>
    <w:p w:rsidR="005D7FAC" w:rsidRPr="00361C78" w:rsidRDefault="00BF3CDA" w:rsidP="00826173">
      <w:pPr>
        <w:pStyle w:val="2"/>
        <w:tabs>
          <w:tab w:val="left" w:pos="326"/>
        </w:tabs>
        <w:ind w:left="0" w:firstLineChars="50" w:firstLine="110"/>
      </w:pPr>
      <w:r w:rsidRPr="00025146">
        <w:t xml:space="preserve">About </w:t>
      </w:r>
      <w:r w:rsidR="007557AE" w:rsidRPr="00025146">
        <w:t>FY20</w:t>
      </w:r>
      <w:r w:rsidR="008A6637">
        <w:t>20</w:t>
      </w:r>
      <w:r w:rsidR="007557AE" w:rsidRPr="00025146">
        <w:t xml:space="preserve"> Application Form</w:t>
      </w:r>
    </w:p>
    <w:p w:rsidR="001E10BE" w:rsidRPr="00361C78" w:rsidRDefault="00BF3CDA" w:rsidP="00826173">
      <w:pPr>
        <w:pStyle w:val="a3"/>
        <w:spacing w:before="59" w:line="298" w:lineRule="auto"/>
        <w:ind w:left="108"/>
      </w:pPr>
      <w:r w:rsidRPr="00025146">
        <w:t xml:space="preserve">Candidates </w:t>
      </w:r>
      <w:r w:rsidR="00C47C28" w:rsidRPr="00025146">
        <w:t>are to fill out the</w:t>
      </w:r>
      <w:r w:rsidRPr="00025146">
        <w:t xml:space="preserve"> </w:t>
      </w:r>
      <w:r w:rsidR="007557AE" w:rsidRPr="00025146">
        <w:t>FY20</w:t>
      </w:r>
      <w:r w:rsidR="008A6637">
        <w:t>20</w:t>
      </w:r>
      <w:r w:rsidR="007557AE" w:rsidRPr="00025146">
        <w:t xml:space="preserve"> Application Form </w:t>
      </w:r>
      <w:r w:rsidRPr="00025146">
        <w:t>in English. The candidate</w:t>
      </w:r>
      <w:r w:rsidR="0038605A" w:rsidRPr="00025146">
        <w:t xml:space="preserve"> </w:t>
      </w:r>
      <w:r w:rsidR="00C47C28" w:rsidRPr="00025146">
        <w:t xml:space="preserve">is to </w:t>
      </w:r>
      <w:r w:rsidRPr="00025146">
        <w:t xml:space="preserve">himself/herself </w:t>
      </w:r>
      <w:r w:rsidR="00C47C28" w:rsidRPr="00025146">
        <w:t xml:space="preserve">fill out </w:t>
      </w:r>
      <w:r w:rsidRPr="00025146">
        <w:t>and submit</w:t>
      </w:r>
      <w:r w:rsidR="00C47C28" w:rsidRPr="00025146">
        <w:t xml:space="preserve"> the form</w:t>
      </w:r>
      <w:r w:rsidRPr="00025146">
        <w:t xml:space="preserve">. Be sure to </w:t>
      </w:r>
      <w:r w:rsidR="00135F6F" w:rsidRPr="00025146">
        <w:t>use</w:t>
      </w:r>
      <w:r w:rsidRPr="00025146">
        <w:t xml:space="preserve"> the form </w:t>
      </w:r>
      <w:r w:rsidR="00C47C28" w:rsidRPr="00025146">
        <w:t xml:space="preserve">for the </w:t>
      </w:r>
      <w:r w:rsidRPr="00025146">
        <w:t>FY20</w:t>
      </w:r>
      <w:r w:rsidR="008A6637">
        <w:t>20</w:t>
      </w:r>
      <w:r w:rsidRPr="00025146">
        <w:t xml:space="preserve"> program. Note that </w:t>
      </w:r>
      <w:r w:rsidR="002D67E7">
        <w:t>the c</w:t>
      </w:r>
      <w:r w:rsidR="00DE22C9">
        <w:t>andidates</w:t>
      </w:r>
      <w:r w:rsidR="00DE22C9" w:rsidRPr="00025146">
        <w:t xml:space="preserve"> </w:t>
      </w:r>
      <w:r w:rsidR="00273394">
        <w:t xml:space="preserve">may </w:t>
      </w:r>
      <w:r w:rsidRPr="00025146">
        <w:t xml:space="preserve">not make any changes to the format of each field, </w:t>
      </w:r>
      <w:r w:rsidR="00273394">
        <w:t>including</w:t>
      </w:r>
      <w:r w:rsidRPr="00025146">
        <w:t xml:space="preserve"> enlarging or reducing the frames, creating undesignated new fields, omitting fields </w:t>
      </w:r>
      <w:r w:rsidR="00C47C28" w:rsidRPr="00025146">
        <w:t xml:space="preserve">or </w:t>
      </w:r>
      <w:r w:rsidRPr="00025146">
        <w:t xml:space="preserve">deleting notes, </w:t>
      </w:r>
      <w:r w:rsidR="00273394">
        <w:t>nor may</w:t>
      </w:r>
      <w:r w:rsidRPr="00025146">
        <w:t xml:space="preserve"> the number of pages</w:t>
      </w:r>
      <w:r w:rsidR="00273394">
        <w:t xml:space="preserve"> be changed</w:t>
      </w:r>
      <w:r w:rsidRPr="00025146">
        <w:t>.</w:t>
      </w:r>
      <w:r w:rsidR="001E10BE" w:rsidRPr="00025146">
        <w:t xml:space="preserve"> </w:t>
      </w:r>
      <w:r w:rsidRPr="00025146">
        <w:t>Note that</w:t>
      </w:r>
      <w:r w:rsidRPr="00025146">
        <w:rPr>
          <w:spacing w:val="-5"/>
        </w:rPr>
        <w:t xml:space="preserve"> </w:t>
      </w:r>
      <w:r w:rsidR="002D67E7">
        <w:t>the candidates</w:t>
      </w:r>
      <w:r w:rsidR="002D67E7" w:rsidRPr="00025146">
        <w:rPr>
          <w:spacing w:val="-2"/>
        </w:rPr>
        <w:t xml:space="preserve"> </w:t>
      </w:r>
      <w:r w:rsidRPr="00025146">
        <w:t>should</w:t>
      </w:r>
      <w:r w:rsidRPr="00025146">
        <w:rPr>
          <w:w w:val="99"/>
        </w:rPr>
        <w:t xml:space="preserve"> </w:t>
      </w:r>
      <w:r w:rsidRPr="00025146">
        <w:t xml:space="preserve">fill </w:t>
      </w:r>
      <w:r w:rsidR="00273394">
        <w:t>in</w:t>
      </w:r>
      <w:r w:rsidRPr="00025146">
        <w:t xml:space="preserve"> all </w:t>
      </w:r>
      <w:r w:rsidR="00273394">
        <w:t xml:space="preserve">the </w:t>
      </w:r>
      <w:r w:rsidRPr="00025146">
        <w:t>fields except th</w:t>
      </w:r>
      <w:r w:rsidR="00273394">
        <w:t>ose in</w:t>
      </w:r>
      <w:r w:rsidRPr="00025146">
        <w:t xml:space="preserve"> colored columns. </w:t>
      </w:r>
      <w:r w:rsidR="002D67E7">
        <w:t>The candidates</w:t>
      </w:r>
      <w:r w:rsidR="00273394">
        <w:t xml:space="preserve"> may freely choose the letter</w:t>
      </w:r>
      <w:r w:rsidR="00273394" w:rsidRPr="00FB15B2">
        <w:t xml:space="preserve"> fonts when filling out </w:t>
      </w:r>
      <w:r w:rsidR="005A7486">
        <w:rPr>
          <w:lang w:eastAsia="ja-JP"/>
        </w:rPr>
        <w:t>the Application Form</w:t>
      </w:r>
      <w:r w:rsidR="00273394" w:rsidRPr="00FB15B2">
        <w:rPr>
          <w:lang w:eastAsia="ja-JP"/>
        </w:rPr>
        <w:t>. To make it easy for the document reviewers to read, a letter size of 11 points or larger is recommended</w:t>
      </w:r>
      <w:r w:rsidRPr="00025146">
        <w:t xml:space="preserve">. </w:t>
      </w:r>
      <w:r w:rsidR="00273394">
        <w:t xml:space="preserve">The </w:t>
      </w:r>
      <w:r w:rsidRPr="00025146">
        <w:t xml:space="preserve">“Signature” on the final page of </w:t>
      </w:r>
      <w:r w:rsidR="007557AE" w:rsidRPr="00025146">
        <w:t>the form</w:t>
      </w:r>
      <w:r w:rsidRPr="00025146">
        <w:t xml:space="preserve"> should be </w:t>
      </w:r>
      <w:r w:rsidR="002D67E7">
        <w:t>candidate’s</w:t>
      </w:r>
      <w:r w:rsidR="00273394">
        <w:t xml:space="preserve"> own</w:t>
      </w:r>
      <w:r w:rsidR="002D67E7">
        <w:t xml:space="preserve"> signature</w:t>
      </w:r>
      <w:r w:rsidRPr="00025146">
        <w:t>.</w:t>
      </w:r>
      <w:r w:rsidRPr="00361C78">
        <w:t xml:space="preserve"> </w:t>
      </w:r>
    </w:p>
    <w:p w:rsidR="001E10BE" w:rsidRPr="00361C78" w:rsidRDefault="001E10BE" w:rsidP="001E10BE">
      <w:pPr>
        <w:pStyle w:val="a3"/>
        <w:tabs>
          <w:tab w:val="left" w:pos="7512"/>
        </w:tabs>
        <w:spacing w:before="71" w:line="297" w:lineRule="auto"/>
        <w:ind w:right="243"/>
      </w:pPr>
    </w:p>
    <w:p w:rsidR="00B57C1A" w:rsidRPr="00361C78" w:rsidRDefault="001E10BE" w:rsidP="00EF4BF6">
      <w:pPr>
        <w:pStyle w:val="a3"/>
        <w:tabs>
          <w:tab w:val="left" w:pos="7512"/>
        </w:tabs>
        <w:spacing w:line="297" w:lineRule="auto"/>
        <w:ind w:right="243"/>
        <w:rPr>
          <w:b/>
        </w:rPr>
      </w:pPr>
      <w:r w:rsidRPr="00025146">
        <w:rPr>
          <w:b/>
        </w:rPr>
        <w:t>Other</w:t>
      </w:r>
      <w:r w:rsidR="00BF3CDA" w:rsidRPr="00025146">
        <w:rPr>
          <w:b/>
        </w:rPr>
        <w:t xml:space="preserve"> </w:t>
      </w:r>
      <w:r w:rsidR="00B15FA1" w:rsidRPr="00025146">
        <w:rPr>
          <w:b/>
        </w:rPr>
        <w:t xml:space="preserve">important </w:t>
      </w:r>
      <w:r w:rsidR="00BF3CDA" w:rsidRPr="00025146">
        <w:rPr>
          <w:b/>
        </w:rPr>
        <w:t xml:space="preserve">points when filling in the fields on </w:t>
      </w:r>
      <w:r w:rsidR="00C47C28" w:rsidRPr="00025146">
        <w:rPr>
          <w:b/>
        </w:rPr>
        <w:t xml:space="preserve">the </w:t>
      </w:r>
      <w:r w:rsidR="007557AE" w:rsidRPr="00025146">
        <w:rPr>
          <w:b/>
        </w:rPr>
        <w:t>FY20</w:t>
      </w:r>
      <w:r w:rsidR="00527144">
        <w:rPr>
          <w:b/>
        </w:rPr>
        <w:t>20</w:t>
      </w:r>
      <w:r w:rsidR="007557AE" w:rsidRPr="00025146">
        <w:rPr>
          <w:b/>
        </w:rPr>
        <w:t xml:space="preserve"> Application Form</w:t>
      </w:r>
      <w:r w:rsidR="00BF3CDA" w:rsidRPr="00361C78">
        <w:rPr>
          <w:b/>
        </w:rPr>
        <w:t xml:space="preserve"> </w:t>
      </w:r>
    </w:p>
    <w:p w:rsidR="00C35D06" w:rsidRDefault="002D67E7" w:rsidP="00826173">
      <w:pPr>
        <w:tabs>
          <w:tab w:val="left" w:pos="592"/>
        </w:tabs>
        <w:spacing w:line="285" w:lineRule="auto"/>
        <w:ind w:right="149"/>
        <w:rPr>
          <w:rFonts w:eastAsia="Century"/>
          <w:b/>
          <w:spacing w:val="-8"/>
        </w:rPr>
      </w:pPr>
      <w:r>
        <w:rPr>
          <w:rFonts w:eastAsia="Century"/>
          <w:b/>
          <w:spacing w:val="-8"/>
        </w:rPr>
        <w:t xml:space="preserve">  </w:t>
      </w:r>
    </w:p>
    <w:p w:rsidR="00826173" w:rsidRPr="00826173" w:rsidRDefault="00826173" w:rsidP="00826173">
      <w:pPr>
        <w:tabs>
          <w:tab w:val="left" w:pos="592"/>
        </w:tabs>
        <w:spacing w:line="285" w:lineRule="auto"/>
        <w:ind w:right="149"/>
        <w:rPr>
          <w:rFonts w:eastAsia="Century"/>
          <w:spacing w:val="-8"/>
        </w:rPr>
      </w:pPr>
      <w:r>
        <w:rPr>
          <w:rFonts w:eastAsia="Century"/>
          <w:b/>
          <w:spacing w:val="-8"/>
        </w:rPr>
        <w:t xml:space="preserve">  F1</w:t>
      </w:r>
    </w:p>
    <w:p w:rsidR="00D5440B" w:rsidRPr="00361C78" w:rsidRDefault="00C349EB" w:rsidP="00D5440B">
      <w:pPr>
        <w:tabs>
          <w:tab w:val="left" w:pos="592"/>
        </w:tabs>
        <w:spacing w:line="285" w:lineRule="auto"/>
        <w:ind w:right="149" w:firstLineChars="50" w:firstLine="106"/>
        <w:rPr>
          <w:rFonts w:eastAsia="Century"/>
          <w:b/>
          <w:spacing w:val="-9"/>
        </w:rPr>
      </w:pPr>
      <w:r>
        <w:rPr>
          <w:b/>
          <w:spacing w:val="-9"/>
          <w:lang w:eastAsia="ja-JP"/>
        </w:rPr>
        <w:t xml:space="preserve">Proposed </w:t>
      </w:r>
      <w:r w:rsidR="00DB48DE" w:rsidRPr="00361C78">
        <w:rPr>
          <w:b/>
          <w:spacing w:val="-9"/>
          <w:lang w:eastAsia="ja-JP"/>
        </w:rPr>
        <w:t>Research Title</w:t>
      </w:r>
    </w:p>
    <w:p w:rsidR="002B6378" w:rsidRDefault="002B6378" w:rsidP="00826173">
      <w:pPr>
        <w:pStyle w:val="a3"/>
        <w:spacing w:before="71" w:line="297" w:lineRule="auto"/>
        <w:ind w:leftChars="50" w:left="110" w:right="193"/>
        <w:rPr>
          <w:lang w:eastAsia="ja-JP"/>
        </w:rPr>
      </w:pPr>
      <w:r w:rsidRPr="00503B18">
        <w:t>Enter your research title co</w:t>
      </w:r>
      <w:r>
        <w:t xml:space="preserve">ncisely in up to 100 </w:t>
      </w:r>
      <w:r w:rsidR="00C349EB">
        <w:t>letters</w:t>
      </w:r>
      <w:r>
        <w:t xml:space="preserve"> in English. Each bracket and punctuation mark is counted as one </w:t>
      </w:r>
      <w:r w:rsidR="00C349EB">
        <w:t>letter</w:t>
      </w:r>
      <w:r>
        <w:t xml:space="preserve">. The space between words is counted as one </w:t>
      </w:r>
      <w:r w:rsidR="00C349EB">
        <w:t>letter</w:t>
      </w:r>
      <w:r>
        <w:t xml:space="preserve"> (example: ‘research activity’ is counted as 17 </w:t>
      </w:r>
      <w:r w:rsidR="00C349EB">
        <w:t>letters</w:t>
      </w:r>
      <w:r>
        <w:t>).</w:t>
      </w:r>
      <w:r w:rsidRPr="00EA778D">
        <w:rPr>
          <w:rFonts w:hint="eastAsia"/>
          <w:lang w:eastAsia="ja-JP"/>
        </w:rPr>
        <w:t xml:space="preserve"> </w:t>
      </w:r>
      <w:r w:rsidRPr="00DE308A">
        <w:rPr>
          <w:lang w:eastAsia="ja-JP"/>
        </w:rPr>
        <w:t>Note that research title may not be changed even after the candidate is selected.</w:t>
      </w:r>
    </w:p>
    <w:p w:rsidR="00C35D06" w:rsidRDefault="00C35D06" w:rsidP="00826173">
      <w:pPr>
        <w:pStyle w:val="a3"/>
        <w:spacing w:before="71" w:line="297" w:lineRule="auto"/>
        <w:ind w:leftChars="50" w:left="110" w:right="193"/>
        <w:rPr>
          <w:rFonts w:eastAsiaTheme="minorEastAsia"/>
          <w:lang w:eastAsia="ja-JP"/>
        </w:rPr>
      </w:pPr>
    </w:p>
    <w:p w:rsidR="00826173" w:rsidRPr="00826173" w:rsidRDefault="00826173" w:rsidP="00826173">
      <w:pPr>
        <w:pStyle w:val="a3"/>
        <w:spacing w:before="71" w:line="297" w:lineRule="auto"/>
        <w:ind w:leftChars="50" w:left="110" w:right="193"/>
        <w:rPr>
          <w:rFonts w:eastAsiaTheme="minorEastAsia"/>
          <w:b/>
          <w:lang w:eastAsia="ja-JP"/>
        </w:rPr>
      </w:pPr>
      <w:r w:rsidRPr="00826173">
        <w:rPr>
          <w:rFonts w:eastAsiaTheme="minorEastAsia" w:hint="eastAsia"/>
          <w:b/>
          <w:lang w:eastAsia="ja-JP"/>
        </w:rPr>
        <w:t>F2</w:t>
      </w:r>
    </w:p>
    <w:p w:rsidR="00C35D06" w:rsidRDefault="003A5259" w:rsidP="00826173">
      <w:pPr>
        <w:pStyle w:val="Default"/>
        <w:ind w:firstLineChars="50" w:firstLine="110"/>
        <w:rPr>
          <w:sz w:val="22"/>
          <w:szCs w:val="22"/>
        </w:rPr>
      </w:pPr>
      <w:r>
        <w:rPr>
          <w:b/>
          <w:bCs/>
          <w:sz w:val="22"/>
          <w:szCs w:val="22"/>
        </w:rPr>
        <w:t xml:space="preserve">1. </w:t>
      </w:r>
      <w:r w:rsidR="00C349EB">
        <w:rPr>
          <w:b/>
          <w:bCs/>
          <w:sz w:val="22"/>
          <w:szCs w:val="22"/>
        </w:rPr>
        <w:t xml:space="preserve">Full </w:t>
      </w:r>
      <w:r>
        <w:rPr>
          <w:b/>
          <w:bCs/>
          <w:sz w:val="22"/>
          <w:szCs w:val="22"/>
        </w:rPr>
        <w:t>Name</w:t>
      </w:r>
    </w:p>
    <w:p w:rsidR="00C35D06" w:rsidRDefault="00C35D06" w:rsidP="00826173">
      <w:pPr>
        <w:pStyle w:val="a3"/>
        <w:spacing w:before="71" w:line="297" w:lineRule="auto"/>
        <w:ind w:leftChars="50" w:left="110" w:right="193"/>
        <w:rPr>
          <w:lang w:eastAsia="ja-JP"/>
        </w:rPr>
      </w:pPr>
      <w:r>
        <w:t xml:space="preserve">Write in full the same name that appears in your passport. Enter the family name in uppercase letters. For the first and middle names, write each first letter in uppercase letter and use lowercase letters for the rest of the name. Type only in alphabetic letters and do not use letters with marks such as umlauts. </w:t>
      </w:r>
      <w:r>
        <w:rPr>
          <w:color w:val="191919"/>
        </w:rPr>
        <w:t>If you do not have a family name but has a first name, enter your first name in the family name field and leave the first name field blank.</w:t>
      </w:r>
    </w:p>
    <w:p w:rsidR="00C35D06" w:rsidRPr="00826173" w:rsidRDefault="00C35D06" w:rsidP="00826173">
      <w:pPr>
        <w:pStyle w:val="a3"/>
        <w:spacing w:before="71" w:line="297" w:lineRule="auto"/>
        <w:ind w:leftChars="50" w:left="110" w:right="193"/>
        <w:rPr>
          <w:rFonts w:eastAsiaTheme="minorEastAsia"/>
          <w:lang w:eastAsia="ja-JP"/>
        </w:rPr>
      </w:pPr>
    </w:p>
    <w:p w:rsidR="00527144" w:rsidRPr="00C35D06" w:rsidRDefault="003A5259" w:rsidP="00826173">
      <w:pPr>
        <w:pStyle w:val="2"/>
        <w:tabs>
          <w:tab w:val="left" w:pos="326"/>
        </w:tabs>
        <w:spacing w:before="22" w:line="298" w:lineRule="auto"/>
        <w:ind w:left="108" w:right="-51"/>
      </w:pPr>
      <w:r>
        <w:t>2. Nationality - Permanent Residency</w:t>
      </w:r>
    </w:p>
    <w:p w:rsidR="00527144" w:rsidRPr="00C35D06" w:rsidRDefault="00527144" w:rsidP="00826173">
      <w:pPr>
        <w:pStyle w:val="2"/>
        <w:tabs>
          <w:tab w:val="left" w:pos="326"/>
        </w:tabs>
        <w:spacing w:before="22" w:line="298" w:lineRule="auto"/>
        <w:ind w:left="108" w:right="-51"/>
      </w:pPr>
      <w:r w:rsidRPr="00C35D06">
        <w:t>*</w:t>
      </w:r>
      <w:r w:rsidRPr="00C35D06">
        <w:rPr>
          <w:b w:val="0"/>
          <w:i/>
        </w:rPr>
        <w:t xml:space="preserve"> For Short-term Program only</w:t>
      </w:r>
    </w:p>
    <w:p w:rsidR="00527144" w:rsidRPr="00826173" w:rsidRDefault="00527144" w:rsidP="00826173">
      <w:pPr>
        <w:pStyle w:val="2"/>
        <w:tabs>
          <w:tab w:val="left" w:pos="326"/>
        </w:tabs>
        <w:spacing w:before="22" w:line="298" w:lineRule="auto"/>
        <w:ind w:left="108" w:right="-51"/>
        <w:rPr>
          <w:rFonts w:eastAsiaTheme="minorEastAsia"/>
          <w:lang w:eastAsia="ja-JP"/>
        </w:rPr>
      </w:pPr>
      <w:r w:rsidRPr="00826173">
        <w:rPr>
          <w:rFonts w:eastAsiaTheme="minorEastAsia"/>
          <w:b w:val="0"/>
          <w:lang w:eastAsia="ja-JP"/>
        </w:rPr>
        <w:t xml:space="preserve">If applicable, enter the name of the country in which you are a permanent resident. If not, leave the field blank. </w:t>
      </w:r>
    </w:p>
    <w:p w:rsidR="00B57C1A" w:rsidRPr="00361C78" w:rsidRDefault="003A5259" w:rsidP="005C608C">
      <w:pPr>
        <w:pStyle w:val="2"/>
        <w:tabs>
          <w:tab w:val="left" w:pos="326"/>
        </w:tabs>
        <w:spacing w:line="628" w:lineRule="exact"/>
        <w:ind w:right="2478"/>
      </w:pPr>
      <w:r>
        <w:t xml:space="preserve">5. </w:t>
      </w:r>
      <w:r w:rsidR="00B57C1A" w:rsidRPr="00361C78">
        <w:t>Current Appointment</w:t>
      </w:r>
    </w:p>
    <w:p w:rsidR="00B57C1A" w:rsidRPr="00361C78" w:rsidRDefault="00B57C1A" w:rsidP="00826173">
      <w:pPr>
        <w:pStyle w:val="a3"/>
        <w:spacing w:line="298" w:lineRule="auto"/>
        <w:ind w:left="108" w:right="323"/>
      </w:pPr>
      <w:r w:rsidRPr="00055002">
        <w:t xml:space="preserve">Enter ‘PhD Student’ in “Current </w:t>
      </w:r>
      <w:r w:rsidR="009075C7" w:rsidRPr="00361C78">
        <w:t xml:space="preserve">Position or </w:t>
      </w:r>
      <w:r w:rsidR="00025146" w:rsidRPr="00361C78">
        <w:t>Status”</w:t>
      </w:r>
      <w:r w:rsidRPr="00361C78">
        <w:t xml:space="preserve"> if </w:t>
      </w:r>
      <w:r w:rsidR="00962763">
        <w:t>you are</w:t>
      </w:r>
      <w:r w:rsidRPr="00361C78">
        <w:t xml:space="preserve"> a student of the doctoral course and has no current </w:t>
      </w:r>
      <w:r w:rsidR="002B6378" w:rsidRPr="00361C78">
        <w:t>a</w:t>
      </w:r>
      <w:r w:rsidR="002B6378">
        <w:t>ffiliation</w:t>
      </w:r>
      <w:r w:rsidR="002B6378" w:rsidRPr="00361C78">
        <w:t xml:space="preserve"> </w:t>
      </w:r>
      <w:r w:rsidRPr="00361C78">
        <w:t xml:space="preserve">or status. If </w:t>
      </w:r>
      <w:r w:rsidR="00AB2D3B" w:rsidRPr="00361C78">
        <w:t>you have</w:t>
      </w:r>
      <w:r w:rsidRPr="00361C78">
        <w:t xml:space="preserve"> no current </w:t>
      </w:r>
      <w:r w:rsidR="002B6378" w:rsidRPr="00361C78">
        <w:t>a</w:t>
      </w:r>
      <w:r w:rsidR="002B6378">
        <w:t>ffiliation</w:t>
      </w:r>
      <w:r w:rsidR="002B6378" w:rsidRPr="00361C78">
        <w:t xml:space="preserve"> </w:t>
      </w:r>
      <w:r w:rsidRPr="00361C78">
        <w:t xml:space="preserve">or status, enter “N/A” in “Current Position or Status” and leave </w:t>
      </w:r>
      <w:r w:rsidR="002B6378">
        <w:t xml:space="preserve">the </w:t>
      </w:r>
      <w:r w:rsidRPr="00361C78">
        <w:t>“Institution”, “Department” and “Country/Region” field blank.</w:t>
      </w:r>
    </w:p>
    <w:p w:rsidR="005D7FAC" w:rsidRPr="00361C78" w:rsidRDefault="003A5259" w:rsidP="005C608C">
      <w:pPr>
        <w:pStyle w:val="2"/>
        <w:tabs>
          <w:tab w:val="left" w:pos="326"/>
        </w:tabs>
        <w:spacing w:before="22" w:line="628" w:lineRule="exact"/>
        <w:ind w:right="2478"/>
      </w:pPr>
      <w:r>
        <w:lastRenderedPageBreak/>
        <w:t xml:space="preserve">6. </w:t>
      </w:r>
      <w:r w:rsidR="00BF3CDA" w:rsidRPr="00361C78">
        <w:t>Academic</w:t>
      </w:r>
      <w:r w:rsidR="00BF3CDA" w:rsidRPr="00361C78">
        <w:rPr>
          <w:spacing w:val="-5"/>
        </w:rPr>
        <w:t xml:space="preserve"> </w:t>
      </w:r>
      <w:r w:rsidR="00BF3CDA" w:rsidRPr="00361C78">
        <w:t>Degree</w:t>
      </w:r>
    </w:p>
    <w:p w:rsidR="005D7FAC" w:rsidRPr="00361C78" w:rsidRDefault="00BF3CDA" w:rsidP="00826173">
      <w:pPr>
        <w:pStyle w:val="a3"/>
        <w:spacing w:line="298" w:lineRule="auto"/>
        <w:ind w:left="108"/>
      </w:pPr>
      <w:r w:rsidRPr="00361C78">
        <w:t xml:space="preserve">Select either </w:t>
      </w:r>
      <w:r w:rsidR="002B6378">
        <w:t>“</w:t>
      </w:r>
      <w:r w:rsidRPr="00361C78">
        <w:t>Obtained</w:t>
      </w:r>
      <w:r w:rsidR="002B6378">
        <w:t>”</w:t>
      </w:r>
      <w:r w:rsidRPr="00361C78">
        <w:t xml:space="preserve"> or </w:t>
      </w:r>
      <w:r w:rsidR="002B6378">
        <w:t>“</w:t>
      </w:r>
      <w:r w:rsidRPr="00361C78">
        <w:t>Expected</w:t>
      </w:r>
      <w:r w:rsidR="002B6378">
        <w:t>”</w:t>
      </w:r>
      <w:r w:rsidRPr="00361C78">
        <w:t xml:space="preserve">. </w:t>
      </w:r>
      <w:r w:rsidRPr="00025146">
        <w:t>Enter the anticipated award date</w:t>
      </w:r>
      <w:r w:rsidR="002B6378">
        <w:t xml:space="preserve"> </w:t>
      </w:r>
      <w:r w:rsidR="002B6378" w:rsidRPr="00FB15B2">
        <w:t>(year, month, day,)</w:t>
      </w:r>
      <w:r w:rsidRPr="00025146">
        <w:t xml:space="preserve"> as </w:t>
      </w:r>
      <w:r w:rsidR="00C47C28" w:rsidRPr="00025146">
        <w:t xml:space="preserve">close </w:t>
      </w:r>
      <w:r w:rsidRPr="00025146">
        <w:t xml:space="preserve">as possible if </w:t>
      </w:r>
      <w:r w:rsidR="00962763">
        <w:t>you have</w:t>
      </w:r>
      <w:r w:rsidRPr="00025146">
        <w:t xml:space="preserve"> not</w:t>
      </w:r>
      <w:r w:rsidR="002B6378">
        <w:t xml:space="preserve"> </w:t>
      </w:r>
      <w:r w:rsidRPr="00025146">
        <w:t>obtained a degree yet</w:t>
      </w:r>
      <w:r w:rsidRPr="00361C78">
        <w:t xml:space="preserve">. If the date is unknown, enter the first day of the anticipated award month. </w:t>
      </w:r>
      <w:r w:rsidRPr="00025146">
        <w:rPr>
          <w:u w:val="single"/>
        </w:rPr>
        <w:t xml:space="preserve">Note that </w:t>
      </w:r>
      <w:r w:rsidR="002B6378">
        <w:rPr>
          <w:u w:val="single"/>
        </w:rPr>
        <w:t>a person who holds a</w:t>
      </w:r>
      <w:r w:rsidRPr="00025146">
        <w:rPr>
          <w:u w:val="single"/>
        </w:rPr>
        <w:t xml:space="preserve"> professional degree, such as a Japanese professional degree or JD/MD</w:t>
      </w:r>
      <w:r w:rsidR="002C0B23" w:rsidRPr="00025146">
        <w:rPr>
          <w:u w:val="single"/>
        </w:rPr>
        <w:t xml:space="preserve"> issued</w:t>
      </w:r>
      <w:r w:rsidRPr="00025146">
        <w:rPr>
          <w:u w:val="single"/>
        </w:rPr>
        <w:t xml:space="preserve"> in the United States</w:t>
      </w:r>
      <w:r w:rsidR="002B6378">
        <w:rPr>
          <w:u w:val="single"/>
        </w:rPr>
        <w:t>, is not eligible to apply for this fellowship.</w:t>
      </w:r>
      <w:r w:rsidRPr="00025146">
        <w:rPr>
          <w:u w:val="single"/>
        </w:rPr>
        <w:t xml:space="preserve"> </w:t>
      </w:r>
      <w:r w:rsidR="00C92A2C" w:rsidRPr="00025146">
        <w:rPr>
          <w:u w:val="single"/>
        </w:rPr>
        <w:t xml:space="preserve">(If </w:t>
      </w:r>
      <w:r w:rsidR="002D67E7">
        <w:rPr>
          <w:u w:val="single"/>
        </w:rPr>
        <w:t>you</w:t>
      </w:r>
      <w:r w:rsidR="00C92A2C" w:rsidRPr="00025146">
        <w:rPr>
          <w:u w:val="single"/>
        </w:rPr>
        <w:t xml:space="preserve"> also hold</w:t>
      </w:r>
      <w:r w:rsidR="002D67E7">
        <w:rPr>
          <w:u w:val="single"/>
        </w:rPr>
        <w:t xml:space="preserve"> a</w:t>
      </w:r>
      <w:r w:rsidR="003A5259">
        <w:rPr>
          <w:u w:val="single"/>
        </w:rPr>
        <w:t xml:space="preserve"> </w:t>
      </w:r>
      <w:r w:rsidR="00C92A2C" w:rsidRPr="00025146">
        <w:rPr>
          <w:u w:val="single"/>
        </w:rPr>
        <w:t xml:space="preserve">PhD degree, </w:t>
      </w:r>
      <w:r w:rsidR="002D67E7">
        <w:rPr>
          <w:u w:val="single"/>
        </w:rPr>
        <w:t>you are</w:t>
      </w:r>
      <w:r w:rsidR="00C92A2C" w:rsidRPr="00025146">
        <w:rPr>
          <w:u w:val="single"/>
        </w:rPr>
        <w:t xml:space="preserve"> eligible to apply.)</w:t>
      </w:r>
      <w:r w:rsidR="004D730F" w:rsidRPr="00361C78">
        <w:t xml:space="preserve"> Select “PhD” or “Other”. If you select “Other”, enter the </w:t>
      </w:r>
      <w:r w:rsidR="002B6378" w:rsidRPr="00FB15B2">
        <w:t>degree that is</w:t>
      </w:r>
      <w:r w:rsidR="002B6378" w:rsidRPr="00276D98">
        <w:t xml:space="preserve"> equivalent </w:t>
      </w:r>
      <w:r w:rsidR="002B6378" w:rsidRPr="00FB15B2">
        <w:t>to a PhD in the adjacent space</w:t>
      </w:r>
      <w:r w:rsidRPr="00361C78">
        <w:t xml:space="preserve">. </w:t>
      </w:r>
      <w:r w:rsidR="002D67E7">
        <w:t>The c</w:t>
      </w:r>
      <w:r w:rsidR="008B6EF7">
        <w:t>andidate</w:t>
      </w:r>
      <w:r w:rsidRPr="00361C78">
        <w:t xml:space="preserve"> </w:t>
      </w:r>
      <w:r w:rsidR="002B6378">
        <w:t xml:space="preserve">may </w:t>
      </w:r>
      <w:r w:rsidRPr="00361C78">
        <w:t xml:space="preserve">not start the fellowship if </w:t>
      </w:r>
      <w:r w:rsidR="00962763">
        <w:t>s/he</w:t>
      </w:r>
      <w:r w:rsidRPr="00361C78">
        <w:t xml:space="preserve"> fail</w:t>
      </w:r>
      <w:r w:rsidR="003A5259">
        <w:t>s</w:t>
      </w:r>
      <w:r w:rsidRPr="00361C78">
        <w:t xml:space="preserve"> to submit either the photocopy of PhD diploma or the original copy of degree certificate by the starting date.</w:t>
      </w:r>
      <w:r w:rsidR="00615999" w:rsidRPr="00361C78">
        <w:t xml:space="preserve"> </w:t>
      </w:r>
      <w:r w:rsidRPr="00361C78">
        <w:t xml:space="preserve">Note that if the </w:t>
      </w:r>
      <w:r w:rsidR="002D67E7">
        <w:t>c</w:t>
      </w:r>
      <w:r w:rsidR="00084FD2">
        <w:t>andidate</w:t>
      </w:r>
      <w:r w:rsidR="00084FD2" w:rsidRPr="00361C78">
        <w:t xml:space="preserve"> </w:t>
      </w:r>
      <w:r w:rsidRPr="00361C78">
        <w:t>d</w:t>
      </w:r>
      <w:r w:rsidR="002D67E7">
        <w:t>o</w:t>
      </w:r>
      <w:r w:rsidR="00962763">
        <w:t>es</w:t>
      </w:r>
      <w:r w:rsidRPr="00361C78">
        <w:t xml:space="preserve"> not start the fellowship by the deadline specified by JSPS, </w:t>
      </w:r>
      <w:r w:rsidR="00962763">
        <w:t xml:space="preserve">his/her </w:t>
      </w:r>
      <w:r w:rsidRPr="00361C78">
        <w:t xml:space="preserve">fellowship will be cancelled. Please refer to </w:t>
      </w:r>
      <w:r w:rsidR="008B6EF7">
        <w:t xml:space="preserve">the </w:t>
      </w:r>
      <w:r w:rsidRPr="00361C78">
        <w:t>“Postdoctoral fellowships for Research in Japan Program guidelines” for details on degree certificate</w:t>
      </w:r>
      <w:r w:rsidR="008B6EF7">
        <w:t xml:space="preserve"> </w:t>
      </w:r>
      <w:r w:rsidR="008B6EF7" w:rsidRPr="00361C78">
        <w:t>requirements</w:t>
      </w:r>
      <w:r w:rsidRPr="00361C78">
        <w:t>.</w:t>
      </w:r>
    </w:p>
    <w:p w:rsidR="005D7FAC" w:rsidRPr="00361C78" w:rsidRDefault="00BF3CDA" w:rsidP="00826173">
      <w:pPr>
        <w:pStyle w:val="a3"/>
        <w:spacing w:before="2" w:line="298" w:lineRule="auto"/>
        <w:ind w:left="108"/>
      </w:pPr>
      <w:r w:rsidRPr="00361C78">
        <w:rPr>
          <w:color w:val="0000FF"/>
          <w:u w:val="single" w:color="0000FF"/>
        </w:rPr>
        <w:t>https://www.jsps.go.jp/english/e-fellow/guideline_03.html</w:t>
      </w:r>
    </w:p>
    <w:p w:rsidR="005D7FAC" w:rsidRDefault="005D7FAC">
      <w:pPr>
        <w:pStyle w:val="a3"/>
        <w:spacing w:before="10"/>
        <w:ind w:left="0"/>
        <w:rPr>
          <w:sz w:val="24"/>
        </w:rPr>
      </w:pPr>
    </w:p>
    <w:p w:rsidR="003A5259" w:rsidRDefault="003A5259" w:rsidP="003A5259">
      <w:pPr>
        <w:pStyle w:val="Default"/>
        <w:ind w:firstLineChars="50" w:firstLine="110"/>
        <w:rPr>
          <w:sz w:val="22"/>
          <w:szCs w:val="22"/>
        </w:rPr>
      </w:pPr>
      <w:r>
        <w:rPr>
          <w:b/>
          <w:bCs/>
          <w:sz w:val="22"/>
          <w:szCs w:val="22"/>
        </w:rPr>
        <w:t>9. Candidate Contact Information</w:t>
      </w:r>
    </w:p>
    <w:p w:rsidR="003A5259" w:rsidRPr="00826173" w:rsidRDefault="003A5259" w:rsidP="00826173">
      <w:pPr>
        <w:pStyle w:val="a3"/>
        <w:spacing w:before="58" w:line="298" w:lineRule="auto"/>
        <w:ind w:left="108"/>
      </w:pPr>
      <w:r>
        <w:t>Select eithe</w:t>
      </w:r>
      <w:r w:rsidR="00F6159E">
        <w:t>r</w:t>
      </w:r>
      <w:r w:rsidR="005D6E69">
        <w:t xml:space="preserve"> ‘1.Office’ or ‘2.Home’ to recei</w:t>
      </w:r>
      <w:bookmarkStart w:id="0" w:name="_GoBack"/>
      <w:bookmarkEnd w:id="0"/>
      <w:r w:rsidR="00F6159E">
        <w:t>ve</w:t>
      </w:r>
      <w:r>
        <w:t xml:space="preserve"> your award letter. The contact address is for receiving the award letter and other related documents mailed by international mail service. Write the address where you can receive documents sent from JSPS. Do not use a P.O. Box, otherwise the package will not be delivered to you. Enter all of your contact information in alphabetic letters. (Do not use umlauts or other marks.) Make sure to provide your phone number and e-mail address. If you choose “Office” for your mailing address, enter the name of your department and institution in the “Mailing Address” field.</w:t>
      </w:r>
    </w:p>
    <w:p w:rsidR="003A5259" w:rsidRPr="00361C78" w:rsidRDefault="003A5259">
      <w:pPr>
        <w:pStyle w:val="a3"/>
        <w:spacing w:before="10"/>
        <w:ind w:left="0"/>
        <w:rPr>
          <w:sz w:val="24"/>
        </w:rPr>
      </w:pPr>
    </w:p>
    <w:p w:rsidR="005D7FAC" w:rsidRPr="00361C78" w:rsidRDefault="00BF3CDA">
      <w:pPr>
        <w:pStyle w:val="2"/>
        <w:spacing w:before="90"/>
      </w:pPr>
      <w:r w:rsidRPr="00361C78">
        <w:t>E-mail Address</w:t>
      </w:r>
    </w:p>
    <w:p w:rsidR="005D7FAC" w:rsidRDefault="00BF3CDA" w:rsidP="00826173">
      <w:pPr>
        <w:pStyle w:val="a3"/>
        <w:spacing w:before="58" w:line="298" w:lineRule="auto"/>
        <w:ind w:left="108"/>
      </w:pPr>
      <w:r w:rsidRPr="00361C78">
        <w:t xml:space="preserve">Enter the </w:t>
      </w:r>
      <w:r w:rsidR="0001355D" w:rsidRPr="00361C78">
        <w:t>E-</w:t>
      </w:r>
      <w:r w:rsidRPr="00361C78">
        <w:t xml:space="preserve">mail address that </w:t>
      </w:r>
      <w:r w:rsidR="00962763">
        <w:t>you</w:t>
      </w:r>
      <w:r w:rsidR="008B6EF7" w:rsidRPr="00361C78">
        <w:t xml:space="preserve"> </w:t>
      </w:r>
      <w:r w:rsidRPr="00361C78">
        <w:t xml:space="preserve">can receive messages after </w:t>
      </w:r>
      <w:r w:rsidR="00962763">
        <w:t>you are</w:t>
      </w:r>
      <w:r w:rsidR="008B6EF7">
        <w:t xml:space="preserve"> awarded</w:t>
      </w:r>
      <w:r w:rsidR="008B6EF7" w:rsidRPr="00361C78">
        <w:t xml:space="preserve"> </w:t>
      </w:r>
      <w:r w:rsidRPr="00361C78">
        <w:t>the fellowship.</w:t>
      </w:r>
    </w:p>
    <w:p w:rsidR="005D7FAC" w:rsidRDefault="005D7FAC">
      <w:pPr>
        <w:pStyle w:val="a3"/>
        <w:spacing w:before="8"/>
        <w:ind w:left="0"/>
        <w:rPr>
          <w:sz w:val="32"/>
        </w:rPr>
      </w:pPr>
    </w:p>
    <w:p w:rsidR="00826173" w:rsidRPr="00826173" w:rsidRDefault="00826173">
      <w:pPr>
        <w:pStyle w:val="a3"/>
        <w:spacing w:before="8"/>
        <w:ind w:left="0"/>
        <w:rPr>
          <w:rFonts w:eastAsiaTheme="minorEastAsia"/>
          <w:b/>
          <w:lang w:eastAsia="ja-JP"/>
        </w:rPr>
      </w:pPr>
      <w:r w:rsidRPr="00826173">
        <w:rPr>
          <w:rFonts w:eastAsiaTheme="minorEastAsia" w:hint="eastAsia"/>
          <w:lang w:eastAsia="ja-JP"/>
        </w:rPr>
        <w:t xml:space="preserve"> </w:t>
      </w:r>
      <w:r>
        <w:rPr>
          <w:rFonts w:eastAsiaTheme="minorEastAsia"/>
          <w:lang w:eastAsia="ja-JP"/>
        </w:rPr>
        <w:t xml:space="preserve"> </w:t>
      </w:r>
      <w:r w:rsidRPr="00826173">
        <w:rPr>
          <w:rFonts w:eastAsiaTheme="minorEastAsia" w:hint="eastAsia"/>
          <w:b/>
          <w:lang w:eastAsia="ja-JP"/>
        </w:rPr>
        <w:t>F3</w:t>
      </w:r>
    </w:p>
    <w:p w:rsidR="005D7FAC" w:rsidRPr="00361C78" w:rsidRDefault="00F40F5B">
      <w:pPr>
        <w:pStyle w:val="2"/>
        <w:spacing w:before="1"/>
      </w:pPr>
      <w:r>
        <w:t xml:space="preserve">11. </w:t>
      </w:r>
      <w:r w:rsidR="00BF3CDA" w:rsidRPr="00361C78">
        <w:t>Higher Education</w:t>
      </w:r>
    </w:p>
    <w:p w:rsidR="005D7FAC" w:rsidRPr="00361C78" w:rsidRDefault="008B6EF7">
      <w:pPr>
        <w:pStyle w:val="a3"/>
        <w:spacing w:before="58" w:line="297" w:lineRule="auto"/>
        <w:ind w:right="605"/>
      </w:pPr>
      <w:r>
        <w:t>A</w:t>
      </w:r>
      <w:r w:rsidRPr="00361C78">
        <w:t xml:space="preserve"> </w:t>
      </w:r>
      <w:r w:rsidR="00BF3CDA" w:rsidRPr="00361C78">
        <w:t>candidate who is currently enrolled in a higher education institution should also fill in th</w:t>
      </w:r>
      <w:r>
        <w:t>is</w:t>
      </w:r>
      <w:r w:rsidR="00BF3CDA" w:rsidRPr="00361C78">
        <w:t xml:space="preserve"> field giving information about the institution.</w:t>
      </w:r>
    </w:p>
    <w:p w:rsidR="005D7FAC" w:rsidRPr="00361C78" w:rsidRDefault="005D7FAC">
      <w:pPr>
        <w:pStyle w:val="a3"/>
        <w:spacing w:before="8"/>
        <w:ind w:left="0"/>
        <w:rPr>
          <w:sz w:val="27"/>
        </w:rPr>
      </w:pPr>
    </w:p>
    <w:p w:rsidR="005D7FAC" w:rsidRPr="00361C78" w:rsidRDefault="00F40F5B">
      <w:pPr>
        <w:pStyle w:val="2"/>
      </w:pPr>
      <w:r>
        <w:t xml:space="preserve">12. </w:t>
      </w:r>
      <w:r w:rsidR="00D11B7D" w:rsidRPr="00361C78">
        <w:rPr>
          <w:rFonts w:eastAsiaTheme="minorEastAsia"/>
          <w:lang w:eastAsia="ja-JP"/>
        </w:rPr>
        <w:t>Previous Appointments</w:t>
      </w:r>
    </w:p>
    <w:p w:rsidR="005D7FAC" w:rsidRPr="00361C78" w:rsidRDefault="00E276ED">
      <w:pPr>
        <w:pStyle w:val="a3"/>
        <w:spacing w:before="59"/>
      </w:pPr>
      <w:r>
        <w:t>A</w:t>
      </w:r>
      <w:r w:rsidR="008B6EF7" w:rsidRPr="00361C78">
        <w:t xml:space="preserve"> </w:t>
      </w:r>
      <w:r w:rsidR="00BF3CDA" w:rsidRPr="00361C78">
        <w:t xml:space="preserve">candidate who is currently </w:t>
      </w:r>
      <w:r w:rsidR="0001355D" w:rsidRPr="00361C78">
        <w:t>appointed</w:t>
      </w:r>
      <w:r w:rsidR="00BF3CDA" w:rsidRPr="00361C78">
        <w:t xml:space="preserve"> should also fill in the field </w:t>
      </w:r>
      <w:r w:rsidR="008B6EF7">
        <w:t>giving information</w:t>
      </w:r>
      <w:r w:rsidR="00BF3CDA" w:rsidRPr="00361C78">
        <w:t xml:space="preserve"> about </w:t>
      </w:r>
      <w:r w:rsidR="00BF3CDA" w:rsidRPr="00E448DF">
        <w:t>his/her</w:t>
      </w:r>
      <w:r w:rsidR="00BF3CDA" w:rsidRPr="00361C78">
        <w:t xml:space="preserve"> </w:t>
      </w:r>
      <w:r w:rsidR="00F97886" w:rsidRPr="00361C78">
        <w:t>current appointment</w:t>
      </w:r>
      <w:r w:rsidR="00BF3CDA" w:rsidRPr="00361C78">
        <w:t>.</w:t>
      </w:r>
    </w:p>
    <w:p w:rsidR="005D7FAC" w:rsidRPr="00361C78" w:rsidRDefault="005D7FAC">
      <w:pPr>
        <w:pStyle w:val="a3"/>
        <w:spacing w:before="9"/>
        <w:ind w:left="0"/>
        <w:rPr>
          <w:sz w:val="32"/>
        </w:rPr>
      </w:pPr>
    </w:p>
    <w:p w:rsidR="005D7FAC" w:rsidRPr="00361C78" w:rsidRDefault="00F40F5B">
      <w:pPr>
        <w:pStyle w:val="2"/>
      </w:pPr>
      <w:r>
        <w:t xml:space="preserve">14. </w:t>
      </w:r>
      <w:r w:rsidR="00BF3CDA" w:rsidRPr="00361C78">
        <w:t>Language Ability</w:t>
      </w:r>
    </w:p>
    <w:p w:rsidR="005D7FAC" w:rsidRPr="00361C78" w:rsidRDefault="00BF3CDA">
      <w:pPr>
        <w:pStyle w:val="a3"/>
        <w:spacing w:before="71" w:line="297" w:lineRule="auto"/>
        <w:ind w:right="716"/>
      </w:pPr>
      <w:r w:rsidRPr="00361C78">
        <w:t xml:space="preserve">Evaluate yourself on each item with a number from 5 to 1 concerning your language skills in Japanese </w:t>
      </w:r>
      <w:r w:rsidR="002E4BC5" w:rsidRPr="00361C78">
        <w:t>and English</w:t>
      </w:r>
      <w:r w:rsidRPr="00361C78">
        <w:t xml:space="preserve">. The larger the number, the higher the evaluation. If you use languages that are necessary for research other than Japanese and English, you can name up to three </w:t>
      </w:r>
      <w:r w:rsidR="008B6EF7">
        <w:t>of them</w:t>
      </w:r>
      <w:r w:rsidRPr="00361C78">
        <w:t xml:space="preserve"> as well.</w:t>
      </w:r>
    </w:p>
    <w:p w:rsidR="005D7FAC" w:rsidRDefault="005D7FAC">
      <w:pPr>
        <w:pStyle w:val="a3"/>
        <w:spacing w:before="8"/>
        <w:ind w:left="0"/>
        <w:rPr>
          <w:sz w:val="27"/>
        </w:rPr>
      </w:pPr>
    </w:p>
    <w:p w:rsidR="00826173" w:rsidRPr="00826173" w:rsidRDefault="00826173">
      <w:pPr>
        <w:pStyle w:val="a3"/>
        <w:spacing w:before="8"/>
        <w:ind w:left="0"/>
        <w:rPr>
          <w:rFonts w:eastAsiaTheme="minorEastAsia"/>
          <w:b/>
          <w:lang w:eastAsia="ja-JP"/>
        </w:rPr>
      </w:pPr>
      <w:r w:rsidRPr="00826173">
        <w:rPr>
          <w:rFonts w:eastAsiaTheme="minorEastAsia" w:hint="eastAsia"/>
          <w:b/>
          <w:lang w:eastAsia="ja-JP"/>
        </w:rPr>
        <w:t xml:space="preserve"> </w:t>
      </w:r>
      <w:r>
        <w:rPr>
          <w:rFonts w:eastAsiaTheme="minorEastAsia"/>
          <w:b/>
          <w:lang w:eastAsia="ja-JP"/>
        </w:rPr>
        <w:t xml:space="preserve"> </w:t>
      </w:r>
      <w:r w:rsidRPr="00826173">
        <w:rPr>
          <w:rFonts w:eastAsiaTheme="minorEastAsia" w:hint="eastAsia"/>
          <w:b/>
          <w:lang w:eastAsia="ja-JP"/>
        </w:rPr>
        <w:t>F5</w:t>
      </w:r>
    </w:p>
    <w:p w:rsidR="005D7FAC" w:rsidRPr="00361C78" w:rsidRDefault="00F40F5B">
      <w:pPr>
        <w:pStyle w:val="2"/>
        <w:spacing w:before="1"/>
      </w:pPr>
      <w:r>
        <w:t xml:space="preserve">17. </w:t>
      </w:r>
      <w:r w:rsidR="00BF3CDA" w:rsidRPr="00361C78">
        <w:t>List of Major Publications</w:t>
      </w:r>
    </w:p>
    <w:p w:rsidR="005D7FAC" w:rsidRPr="00361C78" w:rsidRDefault="00BF3CDA">
      <w:pPr>
        <w:pStyle w:val="a3"/>
        <w:spacing w:before="58" w:line="297" w:lineRule="auto"/>
        <w:ind w:right="247"/>
      </w:pPr>
      <w:r w:rsidRPr="00361C78">
        <w:t xml:space="preserve">Papers that are currently peer reviewed or </w:t>
      </w:r>
      <w:r w:rsidR="00E276ED">
        <w:t xml:space="preserve">that </w:t>
      </w:r>
      <w:r w:rsidRPr="00361C78">
        <w:t>have not yet been accepted for publication</w:t>
      </w:r>
      <w:r w:rsidR="00635007">
        <w:t>, list o</w:t>
      </w:r>
      <w:r w:rsidRPr="00361C78">
        <w:t xml:space="preserve">nly those </w:t>
      </w:r>
      <w:r w:rsidR="00635007">
        <w:t xml:space="preserve">papers </w:t>
      </w:r>
      <w:r w:rsidRPr="00361C78">
        <w:t>that have been printed or accepted for publication.</w:t>
      </w:r>
    </w:p>
    <w:p w:rsidR="005D7FAC" w:rsidRDefault="005D7FAC">
      <w:pPr>
        <w:pStyle w:val="a3"/>
        <w:spacing w:before="11"/>
        <w:ind w:left="0"/>
        <w:rPr>
          <w:sz w:val="33"/>
        </w:rPr>
      </w:pPr>
    </w:p>
    <w:p w:rsidR="009934AE" w:rsidRPr="009934AE" w:rsidRDefault="009934AE" w:rsidP="009934AE">
      <w:pPr>
        <w:pStyle w:val="a3"/>
        <w:spacing w:before="11"/>
        <w:ind w:left="0"/>
        <w:rPr>
          <w:rFonts w:eastAsiaTheme="minorEastAsia"/>
          <w:b/>
          <w:lang w:eastAsia="ja-JP"/>
        </w:rPr>
      </w:pPr>
      <w:r>
        <w:rPr>
          <w:rFonts w:eastAsiaTheme="minorEastAsia" w:hint="eastAsia"/>
          <w:sz w:val="33"/>
          <w:lang w:eastAsia="ja-JP"/>
        </w:rPr>
        <w:t xml:space="preserve"> </w:t>
      </w:r>
      <w:r w:rsidRPr="009934AE">
        <w:rPr>
          <w:rFonts w:eastAsiaTheme="minorEastAsia" w:hint="eastAsia"/>
          <w:b/>
          <w:lang w:eastAsia="ja-JP"/>
        </w:rPr>
        <w:t>F8</w:t>
      </w:r>
    </w:p>
    <w:p w:rsidR="005D7FAC" w:rsidRPr="00361C78" w:rsidRDefault="00F40F5B">
      <w:pPr>
        <w:pStyle w:val="2"/>
      </w:pPr>
      <w:r>
        <w:t xml:space="preserve">20. </w:t>
      </w:r>
      <w:r w:rsidR="00BF3CDA" w:rsidRPr="00361C78">
        <w:t xml:space="preserve">Required Conditions for the </w:t>
      </w:r>
      <w:r w:rsidR="00635007">
        <w:t>candidate</w:t>
      </w:r>
      <w:r w:rsidR="00635007" w:rsidRPr="00361C78">
        <w:t xml:space="preserve">s </w:t>
      </w:r>
      <w:r w:rsidR="00635007">
        <w:t>under</w:t>
      </w:r>
      <w:r w:rsidR="00635007" w:rsidRPr="00361C78">
        <w:t xml:space="preserve"> </w:t>
      </w:r>
      <w:r w:rsidR="00BF3CDA" w:rsidRPr="00361C78">
        <w:t>this Fellowship</w:t>
      </w:r>
    </w:p>
    <w:p w:rsidR="005D7FAC" w:rsidRDefault="00BF3CDA">
      <w:pPr>
        <w:pStyle w:val="a3"/>
        <w:spacing w:before="59" w:line="297" w:lineRule="auto"/>
        <w:ind w:right="87"/>
      </w:pPr>
      <w:r w:rsidRPr="00361C78">
        <w:t>Please confirm that you meet all the written conditions</w:t>
      </w:r>
      <w:r w:rsidR="00635007">
        <w:t>;</w:t>
      </w:r>
      <w:r w:rsidRPr="00361C78">
        <w:t xml:space="preserve"> otherwise you are not eligible to apply. Moreover, modifying the conditions is not allowed. If any of the conditions </w:t>
      </w:r>
      <w:r w:rsidR="00635007">
        <w:t>are</w:t>
      </w:r>
      <w:r w:rsidRPr="00361C78">
        <w:t xml:space="preserve"> modified on the application form, </w:t>
      </w:r>
      <w:r w:rsidR="00635007">
        <w:t>the application will be</w:t>
      </w:r>
      <w:r w:rsidRPr="00361C78">
        <w:t xml:space="preserve"> deemed </w:t>
      </w:r>
      <w:r w:rsidR="00635007">
        <w:t>falsified</w:t>
      </w:r>
      <w:r w:rsidRPr="00361C78">
        <w:t xml:space="preserve"> and will not be accepted. Also, if it becomes clear that the </w:t>
      </w:r>
      <w:r w:rsidR="00962763">
        <w:t>candidate</w:t>
      </w:r>
      <w:r w:rsidR="00962763" w:rsidRPr="00361C78">
        <w:t xml:space="preserve"> </w:t>
      </w:r>
      <w:r w:rsidRPr="00361C78">
        <w:t>does not meet the conditions after s/he was awarded</w:t>
      </w:r>
      <w:r w:rsidR="00635007">
        <w:t xml:space="preserve"> the fellowship</w:t>
      </w:r>
      <w:r w:rsidRPr="00361C78">
        <w:t>, his/her fellowship may be cancel</w:t>
      </w:r>
      <w:r w:rsidR="00635007">
        <w:t>l</w:t>
      </w:r>
      <w:r w:rsidRPr="00361C78">
        <w:t>ed.</w:t>
      </w:r>
    </w:p>
    <w:p w:rsidR="005D7FAC" w:rsidRDefault="005D7FAC">
      <w:pPr>
        <w:pStyle w:val="a3"/>
        <w:spacing w:before="8"/>
        <w:ind w:left="0"/>
        <w:rPr>
          <w:sz w:val="27"/>
        </w:rPr>
      </w:pPr>
    </w:p>
    <w:sectPr w:rsidR="005D7FAC" w:rsidSect="006D5187">
      <w:footerReference w:type="default" r:id="rId7"/>
      <w:pgSz w:w="11910" w:h="16840" w:code="9"/>
      <w:pgMar w:top="1701" w:right="1038" w:bottom="1701" w:left="1140" w:header="0"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259" w:rsidRDefault="003A5259">
      <w:r>
        <w:separator/>
      </w:r>
    </w:p>
  </w:endnote>
  <w:endnote w:type="continuationSeparator" w:id="0">
    <w:p w:rsidR="003A5259" w:rsidRDefault="003A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259" w:rsidRDefault="005D6E69">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95.5pt;margin-top:779.65pt;width:9.85pt;height:14.65pt;z-index:-251658752;mso-position-horizontal-relative:page;mso-position-vertical-relative:page" filled="f" stroked="f">
          <v:textbox inset="0,0,0,0">
            <w:txbxContent>
              <w:p w:rsidR="003A5259" w:rsidRDefault="003A5259">
                <w:pPr>
                  <w:spacing w:before="20"/>
                  <w:ind w:left="40"/>
                  <w:rPr>
                    <w:rFonts w:ascii="Century"/>
                    <w:sz w:val="21"/>
                  </w:rPr>
                </w:pPr>
                <w:r>
                  <w:fldChar w:fldCharType="begin"/>
                </w:r>
                <w:r>
                  <w:rPr>
                    <w:rFonts w:ascii="Century"/>
                    <w:sz w:val="21"/>
                  </w:rPr>
                  <w:instrText xml:space="preserve"> PAGE </w:instrText>
                </w:r>
                <w:r>
                  <w:fldChar w:fldCharType="separate"/>
                </w:r>
                <w:r w:rsidR="005D6E69">
                  <w:rPr>
                    <w:rFonts w:ascii="Century"/>
                    <w:noProof/>
                    <w:sz w:val="21"/>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259" w:rsidRDefault="003A5259">
      <w:r>
        <w:separator/>
      </w:r>
    </w:p>
  </w:footnote>
  <w:footnote w:type="continuationSeparator" w:id="0">
    <w:p w:rsidR="003A5259" w:rsidRDefault="003A5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946"/>
    <w:multiLevelType w:val="hybridMultilevel"/>
    <w:tmpl w:val="3138BE8E"/>
    <w:lvl w:ilvl="0" w:tplc="C61A6176">
      <w:start w:val="1"/>
      <w:numFmt w:val="decimal"/>
      <w:lvlText w:val="%1)"/>
      <w:lvlJc w:val="left"/>
      <w:pPr>
        <w:ind w:left="344" w:hanging="239"/>
      </w:pPr>
      <w:rPr>
        <w:rFonts w:ascii="Times New Roman" w:eastAsia="Times New Roman" w:hAnsi="Times New Roman" w:cs="Times New Roman" w:hint="default"/>
        <w:b/>
        <w:bCs/>
        <w:w w:val="99"/>
        <w:sz w:val="22"/>
        <w:szCs w:val="22"/>
      </w:rPr>
    </w:lvl>
    <w:lvl w:ilvl="1" w:tplc="6AC46218">
      <w:start w:val="1"/>
      <w:numFmt w:val="lowerLetter"/>
      <w:lvlText w:val="%2)"/>
      <w:lvlJc w:val="left"/>
      <w:pPr>
        <w:ind w:left="105" w:hanging="239"/>
      </w:pPr>
      <w:rPr>
        <w:rFonts w:hint="default"/>
        <w:b/>
        <w:bCs/>
        <w:w w:val="99"/>
      </w:rPr>
    </w:lvl>
    <w:lvl w:ilvl="2" w:tplc="AA7C04A2">
      <w:numFmt w:val="bullet"/>
      <w:lvlText w:val="•"/>
      <w:lvlJc w:val="left"/>
      <w:pPr>
        <w:ind w:left="1384" w:hanging="239"/>
      </w:pPr>
      <w:rPr>
        <w:rFonts w:hint="default"/>
      </w:rPr>
    </w:lvl>
    <w:lvl w:ilvl="3" w:tplc="12466CC8">
      <w:numFmt w:val="bullet"/>
      <w:lvlText w:val="•"/>
      <w:lvlJc w:val="left"/>
      <w:pPr>
        <w:ind w:left="2429" w:hanging="239"/>
      </w:pPr>
      <w:rPr>
        <w:rFonts w:hint="default"/>
      </w:rPr>
    </w:lvl>
    <w:lvl w:ilvl="4" w:tplc="8BBC2F5A">
      <w:numFmt w:val="bullet"/>
      <w:lvlText w:val="•"/>
      <w:lvlJc w:val="left"/>
      <w:pPr>
        <w:ind w:left="3474" w:hanging="239"/>
      </w:pPr>
      <w:rPr>
        <w:rFonts w:hint="default"/>
      </w:rPr>
    </w:lvl>
    <w:lvl w:ilvl="5" w:tplc="FB604892">
      <w:numFmt w:val="bullet"/>
      <w:lvlText w:val="•"/>
      <w:lvlJc w:val="left"/>
      <w:pPr>
        <w:ind w:left="4519" w:hanging="239"/>
      </w:pPr>
      <w:rPr>
        <w:rFonts w:hint="default"/>
      </w:rPr>
    </w:lvl>
    <w:lvl w:ilvl="6" w:tplc="765036B0">
      <w:numFmt w:val="bullet"/>
      <w:lvlText w:val="•"/>
      <w:lvlJc w:val="left"/>
      <w:pPr>
        <w:ind w:left="5564" w:hanging="239"/>
      </w:pPr>
      <w:rPr>
        <w:rFonts w:hint="default"/>
      </w:rPr>
    </w:lvl>
    <w:lvl w:ilvl="7" w:tplc="4A44AB2C">
      <w:numFmt w:val="bullet"/>
      <w:lvlText w:val="•"/>
      <w:lvlJc w:val="left"/>
      <w:pPr>
        <w:ind w:left="6609" w:hanging="239"/>
      </w:pPr>
      <w:rPr>
        <w:rFonts w:hint="default"/>
      </w:rPr>
    </w:lvl>
    <w:lvl w:ilvl="8" w:tplc="48A2C546">
      <w:numFmt w:val="bullet"/>
      <w:lvlText w:val="•"/>
      <w:lvlJc w:val="left"/>
      <w:pPr>
        <w:ind w:left="7654" w:hanging="239"/>
      </w:pPr>
      <w:rPr>
        <w:rFonts w:hint="default"/>
      </w:rPr>
    </w:lvl>
  </w:abstractNum>
  <w:abstractNum w:abstractNumId="1" w15:restartNumberingAfterBreak="0">
    <w:nsid w:val="626C0724"/>
    <w:multiLevelType w:val="hybridMultilevel"/>
    <w:tmpl w:val="669E47B8"/>
    <w:lvl w:ilvl="0" w:tplc="C0DA1F5C">
      <w:start w:val="1"/>
      <w:numFmt w:val="decimal"/>
      <w:lvlText w:val="%1."/>
      <w:lvlJc w:val="left"/>
      <w:pPr>
        <w:ind w:left="105" w:hanging="221"/>
      </w:pPr>
      <w:rPr>
        <w:rFonts w:ascii="Times New Roman" w:eastAsia="Times New Roman" w:hAnsi="Times New Roman" w:cs="Times New Roman" w:hint="default"/>
        <w:b/>
        <w:bCs/>
        <w:w w:val="99"/>
        <w:sz w:val="22"/>
        <w:szCs w:val="22"/>
      </w:rPr>
    </w:lvl>
    <w:lvl w:ilvl="1" w:tplc="8FB0DCC6">
      <w:numFmt w:val="bullet"/>
      <w:lvlText w:val="•"/>
      <w:lvlJc w:val="left"/>
      <w:pPr>
        <w:ind w:left="1064" w:hanging="221"/>
      </w:pPr>
      <w:rPr>
        <w:rFonts w:hint="default"/>
      </w:rPr>
    </w:lvl>
    <w:lvl w:ilvl="2" w:tplc="2062928C">
      <w:numFmt w:val="bullet"/>
      <w:lvlText w:val="•"/>
      <w:lvlJc w:val="left"/>
      <w:pPr>
        <w:ind w:left="2028" w:hanging="221"/>
      </w:pPr>
      <w:rPr>
        <w:rFonts w:hint="default"/>
      </w:rPr>
    </w:lvl>
    <w:lvl w:ilvl="3" w:tplc="A31A9E04">
      <w:numFmt w:val="bullet"/>
      <w:lvlText w:val="•"/>
      <w:lvlJc w:val="left"/>
      <w:pPr>
        <w:ind w:left="2993" w:hanging="221"/>
      </w:pPr>
      <w:rPr>
        <w:rFonts w:hint="default"/>
      </w:rPr>
    </w:lvl>
    <w:lvl w:ilvl="4" w:tplc="972C0CFA">
      <w:numFmt w:val="bullet"/>
      <w:lvlText w:val="•"/>
      <w:lvlJc w:val="left"/>
      <w:pPr>
        <w:ind w:left="3957" w:hanging="221"/>
      </w:pPr>
      <w:rPr>
        <w:rFonts w:hint="default"/>
      </w:rPr>
    </w:lvl>
    <w:lvl w:ilvl="5" w:tplc="3D08C124">
      <w:numFmt w:val="bullet"/>
      <w:lvlText w:val="•"/>
      <w:lvlJc w:val="left"/>
      <w:pPr>
        <w:ind w:left="4922" w:hanging="221"/>
      </w:pPr>
      <w:rPr>
        <w:rFonts w:hint="default"/>
      </w:rPr>
    </w:lvl>
    <w:lvl w:ilvl="6" w:tplc="2E3AC5A4">
      <w:numFmt w:val="bullet"/>
      <w:lvlText w:val="•"/>
      <w:lvlJc w:val="left"/>
      <w:pPr>
        <w:ind w:left="5886" w:hanging="221"/>
      </w:pPr>
      <w:rPr>
        <w:rFonts w:hint="default"/>
      </w:rPr>
    </w:lvl>
    <w:lvl w:ilvl="7" w:tplc="AA52AE7A">
      <w:numFmt w:val="bullet"/>
      <w:lvlText w:val="•"/>
      <w:lvlJc w:val="left"/>
      <w:pPr>
        <w:ind w:left="6851" w:hanging="221"/>
      </w:pPr>
      <w:rPr>
        <w:rFonts w:hint="default"/>
      </w:rPr>
    </w:lvl>
    <w:lvl w:ilvl="8" w:tplc="143A6C48">
      <w:numFmt w:val="bullet"/>
      <w:lvlText w:val="•"/>
      <w:lvlJc w:val="left"/>
      <w:pPr>
        <w:ind w:left="7815" w:hanging="2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D7FAC"/>
    <w:rsid w:val="0001355D"/>
    <w:rsid w:val="00025146"/>
    <w:rsid w:val="00055002"/>
    <w:rsid w:val="00084FD2"/>
    <w:rsid w:val="00086018"/>
    <w:rsid w:val="000A4075"/>
    <w:rsid w:val="000C534B"/>
    <w:rsid w:val="000D6263"/>
    <w:rsid w:val="000E06D3"/>
    <w:rsid w:val="001232CE"/>
    <w:rsid w:val="00135F6F"/>
    <w:rsid w:val="00195AB9"/>
    <w:rsid w:val="001E10BE"/>
    <w:rsid w:val="00225645"/>
    <w:rsid w:val="00235E20"/>
    <w:rsid w:val="00273394"/>
    <w:rsid w:val="002B6378"/>
    <w:rsid w:val="002C0B23"/>
    <w:rsid w:val="002C5915"/>
    <w:rsid w:val="002D67E7"/>
    <w:rsid w:val="002E4BC5"/>
    <w:rsid w:val="002F4BEF"/>
    <w:rsid w:val="00352091"/>
    <w:rsid w:val="00361B16"/>
    <w:rsid w:val="00361C78"/>
    <w:rsid w:val="0038605A"/>
    <w:rsid w:val="00395AD7"/>
    <w:rsid w:val="003A5259"/>
    <w:rsid w:val="00451ED6"/>
    <w:rsid w:val="00465D5C"/>
    <w:rsid w:val="00471D37"/>
    <w:rsid w:val="004C621B"/>
    <w:rsid w:val="004D730F"/>
    <w:rsid w:val="00527144"/>
    <w:rsid w:val="005A7486"/>
    <w:rsid w:val="005C23EF"/>
    <w:rsid w:val="005C608C"/>
    <w:rsid w:val="005D6E69"/>
    <w:rsid w:val="005D7FAC"/>
    <w:rsid w:val="005E2C01"/>
    <w:rsid w:val="006046C2"/>
    <w:rsid w:val="00615999"/>
    <w:rsid w:val="00635007"/>
    <w:rsid w:val="00645CC2"/>
    <w:rsid w:val="006D48EC"/>
    <w:rsid w:val="006D5187"/>
    <w:rsid w:val="007557AE"/>
    <w:rsid w:val="00791B39"/>
    <w:rsid w:val="007E1AB9"/>
    <w:rsid w:val="0080011E"/>
    <w:rsid w:val="00803859"/>
    <w:rsid w:val="0081671F"/>
    <w:rsid w:val="00826173"/>
    <w:rsid w:val="00831C42"/>
    <w:rsid w:val="0085726B"/>
    <w:rsid w:val="008A6637"/>
    <w:rsid w:val="008B0232"/>
    <w:rsid w:val="008B6EF7"/>
    <w:rsid w:val="008F32FC"/>
    <w:rsid w:val="009075C7"/>
    <w:rsid w:val="009623C9"/>
    <w:rsid w:val="00962763"/>
    <w:rsid w:val="0096413F"/>
    <w:rsid w:val="009934AE"/>
    <w:rsid w:val="009937F7"/>
    <w:rsid w:val="009F1B72"/>
    <w:rsid w:val="00A31071"/>
    <w:rsid w:val="00AB2D3B"/>
    <w:rsid w:val="00B15FA1"/>
    <w:rsid w:val="00B57C1A"/>
    <w:rsid w:val="00BB5144"/>
    <w:rsid w:val="00BF3CDA"/>
    <w:rsid w:val="00C349EB"/>
    <w:rsid w:val="00C35D06"/>
    <w:rsid w:val="00C47C28"/>
    <w:rsid w:val="00C92A2C"/>
    <w:rsid w:val="00CC15CE"/>
    <w:rsid w:val="00CE06A6"/>
    <w:rsid w:val="00D11B7D"/>
    <w:rsid w:val="00D5440B"/>
    <w:rsid w:val="00DB48DE"/>
    <w:rsid w:val="00DC07FE"/>
    <w:rsid w:val="00DE22C9"/>
    <w:rsid w:val="00DE3D26"/>
    <w:rsid w:val="00E276ED"/>
    <w:rsid w:val="00E448DF"/>
    <w:rsid w:val="00EA74BF"/>
    <w:rsid w:val="00EB6A44"/>
    <w:rsid w:val="00EC4E48"/>
    <w:rsid w:val="00EE2554"/>
    <w:rsid w:val="00EF4BF6"/>
    <w:rsid w:val="00F30285"/>
    <w:rsid w:val="00F40F5B"/>
    <w:rsid w:val="00F44433"/>
    <w:rsid w:val="00F6159E"/>
    <w:rsid w:val="00F705E3"/>
    <w:rsid w:val="00F9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7A1A0148"/>
  <w15:docId w15:val="{290C1B15-AB2B-4694-9A5B-5BA42D5E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36"/>
      <w:ind w:left="1722" w:right="1726"/>
      <w:jc w:val="center"/>
      <w:outlineLvl w:val="0"/>
    </w:pPr>
    <w:rPr>
      <w:b/>
      <w:bCs/>
      <w:sz w:val="24"/>
      <w:szCs w:val="24"/>
    </w:rPr>
  </w:style>
  <w:style w:type="paragraph" w:styleId="2">
    <w:name w:val="heading 2"/>
    <w:basedOn w:val="a"/>
    <w:uiPriority w:val="1"/>
    <w:qFormat/>
    <w:pPr>
      <w:ind w:left="105"/>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5"/>
    </w:pPr>
  </w:style>
  <w:style w:type="paragraph" w:styleId="a5">
    <w:name w:val="List Paragraph"/>
    <w:basedOn w:val="a"/>
    <w:uiPriority w:val="1"/>
    <w:qFormat/>
    <w:pPr>
      <w:ind w:left="105"/>
    </w:pPr>
  </w:style>
  <w:style w:type="paragraph" w:customStyle="1" w:styleId="TableParagraph">
    <w:name w:val="Table Paragraph"/>
    <w:basedOn w:val="a"/>
    <w:uiPriority w:val="1"/>
    <w:qFormat/>
    <w:rPr>
      <w:rFonts w:ascii="游ゴシック" w:eastAsia="游ゴシック" w:hAnsi="游ゴシック" w:cs="游ゴシック"/>
    </w:rPr>
  </w:style>
  <w:style w:type="paragraph" w:styleId="a6">
    <w:name w:val="Balloon Text"/>
    <w:basedOn w:val="a"/>
    <w:link w:val="a7"/>
    <w:uiPriority w:val="99"/>
    <w:semiHidden/>
    <w:unhideWhenUsed/>
    <w:rsid w:val="007E1AB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E1AB9"/>
    <w:rPr>
      <w:rFonts w:asciiTheme="majorHAnsi" w:eastAsiaTheme="majorEastAsia" w:hAnsiTheme="majorHAnsi" w:cstheme="majorBidi"/>
      <w:sz w:val="18"/>
      <w:szCs w:val="18"/>
    </w:rPr>
  </w:style>
  <w:style w:type="character" w:styleId="a8">
    <w:name w:val="Hyperlink"/>
    <w:basedOn w:val="a0"/>
    <w:uiPriority w:val="99"/>
    <w:unhideWhenUsed/>
    <w:rsid w:val="007E1AB9"/>
    <w:rPr>
      <w:color w:val="0000FF" w:themeColor="hyperlink"/>
      <w:u w:val="single"/>
    </w:rPr>
  </w:style>
  <w:style w:type="paragraph" w:styleId="a9">
    <w:name w:val="header"/>
    <w:basedOn w:val="a"/>
    <w:link w:val="aa"/>
    <w:uiPriority w:val="99"/>
    <w:unhideWhenUsed/>
    <w:rsid w:val="007557AE"/>
    <w:pPr>
      <w:tabs>
        <w:tab w:val="center" w:pos="4252"/>
        <w:tab w:val="right" w:pos="8504"/>
      </w:tabs>
      <w:snapToGrid w:val="0"/>
    </w:pPr>
  </w:style>
  <w:style w:type="character" w:customStyle="1" w:styleId="aa">
    <w:name w:val="ヘッダー (文字)"/>
    <w:basedOn w:val="a0"/>
    <w:link w:val="a9"/>
    <w:uiPriority w:val="99"/>
    <w:rsid w:val="007557AE"/>
    <w:rPr>
      <w:rFonts w:ascii="Times New Roman" w:eastAsia="Times New Roman" w:hAnsi="Times New Roman" w:cs="Times New Roman"/>
    </w:rPr>
  </w:style>
  <w:style w:type="paragraph" w:styleId="ab">
    <w:name w:val="footer"/>
    <w:basedOn w:val="a"/>
    <w:link w:val="ac"/>
    <w:uiPriority w:val="99"/>
    <w:unhideWhenUsed/>
    <w:rsid w:val="007557AE"/>
    <w:pPr>
      <w:tabs>
        <w:tab w:val="center" w:pos="4252"/>
        <w:tab w:val="right" w:pos="8504"/>
      </w:tabs>
      <w:snapToGrid w:val="0"/>
    </w:pPr>
  </w:style>
  <w:style w:type="character" w:customStyle="1" w:styleId="ac">
    <w:name w:val="フッター (文字)"/>
    <w:basedOn w:val="a0"/>
    <w:link w:val="ab"/>
    <w:uiPriority w:val="99"/>
    <w:rsid w:val="007557AE"/>
    <w:rPr>
      <w:rFonts w:ascii="Times New Roman" w:eastAsia="Times New Roman" w:hAnsi="Times New Roman" w:cs="Times New Roman"/>
    </w:rPr>
  </w:style>
  <w:style w:type="character" w:customStyle="1" w:styleId="a4">
    <w:name w:val="本文 (文字)"/>
    <w:basedOn w:val="a0"/>
    <w:link w:val="a3"/>
    <w:uiPriority w:val="1"/>
    <w:rsid w:val="00527144"/>
    <w:rPr>
      <w:rFonts w:ascii="Times New Roman" w:eastAsia="Times New Roman" w:hAnsi="Times New Roman" w:cs="Times New Roman"/>
    </w:rPr>
  </w:style>
  <w:style w:type="paragraph" w:customStyle="1" w:styleId="Default">
    <w:name w:val="Default"/>
    <w:rsid w:val="00C35D06"/>
    <w:pPr>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F963DB01.dotm</Template>
  <TotalTime>412</TotalTime>
  <Pages>3</Pages>
  <Words>836</Words>
  <Characters>4769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独立行政法人　日本学術振興会</cp:lastModifiedBy>
  <cp:revision>79</cp:revision>
  <cp:lastPrinted>2018-08-17T01:23:00Z</cp:lastPrinted>
  <dcterms:created xsi:type="dcterms:W3CDTF">2018-06-01T17:07:00Z</dcterms:created>
  <dcterms:modified xsi:type="dcterms:W3CDTF">2019-06-24T08:20:00Z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PScript5.dll Version 5.2.2</vt:lpwstr>
  </property>
  <property fmtid="{D5CDD505-2E9C-101B-9397-08002B2CF9AE}" pid="4" name="LastSaved">
    <vt:filetime>2018-06-01T00:00:00Z</vt:filetime>
  </property>
</Properties>
</file>